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119"/>
        <w:gridCol w:w="1467"/>
        <w:gridCol w:w="2191"/>
        <w:gridCol w:w="2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  <w:jc w:val="center"/>
        </w:trPr>
        <w:tc>
          <w:tcPr>
            <w:tcW w:w="9220" w:type="dxa"/>
            <w:gridSpan w:val="5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</w:rPr>
              <w:t>艺术设计学院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</w:rPr>
              <w:t>年度专项奖学金拟推荐名单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1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学号</w:t>
            </w: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班级</w:t>
            </w:r>
          </w:p>
        </w:tc>
        <w:tc>
          <w:tcPr>
            <w:tcW w:w="23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2308160315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亮瑜</w:t>
            </w:r>
          </w:p>
        </w:tc>
        <w:tc>
          <w:tcPr>
            <w:tcW w:w="21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视传2303</w:t>
            </w:r>
          </w:p>
        </w:tc>
        <w:tc>
          <w:tcPr>
            <w:tcW w:w="23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金家麟奖学金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19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2308160215</w:t>
            </w:r>
          </w:p>
        </w:tc>
        <w:tc>
          <w:tcPr>
            <w:tcW w:w="1467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张灵慧</w:t>
            </w:r>
          </w:p>
        </w:tc>
        <w:tc>
          <w:tcPr>
            <w:tcW w:w="2191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视传2303</w:t>
            </w:r>
          </w:p>
        </w:tc>
        <w:tc>
          <w:tcPr>
            <w:tcW w:w="23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金家麟奖学金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11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2408240116</w:t>
            </w:r>
          </w:p>
        </w:tc>
        <w:tc>
          <w:tcPr>
            <w:tcW w:w="146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陈怡盈</w:t>
            </w:r>
          </w:p>
        </w:tc>
        <w:tc>
          <w:tcPr>
            <w:tcW w:w="219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数媒2403</w:t>
            </w:r>
          </w:p>
        </w:tc>
        <w:tc>
          <w:tcPr>
            <w:tcW w:w="23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宗树义奖学金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1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19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23020150039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任金山</w:t>
            </w:r>
          </w:p>
        </w:tc>
        <w:tc>
          <w:tcPr>
            <w:tcW w:w="219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设计2302</w:t>
            </w:r>
          </w:p>
        </w:tc>
        <w:tc>
          <w:tcPr>
            <w:tcW w:w="23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海平奖学金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1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1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2308190115</w:t>
            </w:r>
          </w:p>
        </w:tc>
        <w:tc>
          <w:tcPr>
            <w:tcW w:w="146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俞赵敏</w:t>
            </w:r>
          </w:p>
        </w:tc>
        <w:tc>
          <w:tcPr>
            <w:tcW w:w="219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产设2301</w:t>
            </w:r>
          </w:p>
        </w:tc>
        <w:tc>
          <w:tcPr>
            <w:tcW w:w="23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海平奖学金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3E1CEC9-B1DF-431E-A36F-44F9B9DAA45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87F0D95-E114-446E-8F84-0988CC8D28D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C8179B6-F41A-43F7-A9F5-FB92094AAF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4NjVmZDZmNDNmY2VmMTViODk3YWY1MmM0ODE5OTcifQ=="/>
  </w:docVars>
  <w:rsids>
    <w:rsidRoot w:val="00717713"/>
    <w:rsid w:val="00071979"/>
    <w:rsid w:val="001B3B6D"/>
    <w:rsid w:val="002F53D4"/>
    <w:rsid w:val="00717713"/>
    <w:rsid w:val="00DA2A13"/>
    <w:rsid w:val="224A4FAC"/>
    <w:rsid w:val="420D42ED"/>
    <w:rsid w:val="5E640F0A"/>
    <w:rsid w:val="609E404A"/>
    <w:rsid w:val="76BA363B"/>
    <w:rsid w:val="7DE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162</Characters>
  <Lines>1</Lines>
  <Paragraphs>1</Paragraphs>
  <TotalTime>9</TotalTime>
  <ScaleCrop>false</ScaleCrop>
  <LinksUpToDate>false</LinksUpToDate>
  <CharactersWithSpaces>162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2024-04-29T13:59:00Z</dcterms:created>
  <dc:creator>zhangyipang@outlook.com</dc:creator>
  <cp:lastModifiedBy>Monster</cp:lastModifiedBy>
  <dcterms:modified xsi:type="dcterms:W3CDTF">2026-05-09T08:21:02Z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eyJoZGlkIjoiNGIxNTNlNDMyNmNjNTRhNzExOTM0YjAxNzc4NWFlNzUiLCJ1c2VySWQiOiIyMzQxNDE3ODQifQ==</vt:lpwstr>
  </property>
  <property fmtid="{D5CDD505-2E9C-101B-9397-08002B2CF9AE}" pid="3" name="KSOProductBuildVer">
    <vt:lpwstr>2052-12.1.0.16120</vt:lpwstr>
  </property>
  <property fmtid="{D5CDD505-2E9C-101B-9397-08002B2CF9AE}" pid="4" name="ICV">
    <vt:lpwstr>2BC9B7CA042B407D8B7DA21E0A9DDB5C_13</vt:lpwstr>
  </property>
</Properties>
</file>